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0929642C" w:rsidR="00D53226" w:rsidRDefault="00A33CC6" w:rsidP="00A33CC6">
            <w:pPr>
              <w:tabs>
                <w:tab w:val="left" w:pos="992"/>
              </w:tabs>
              <w:spacing w:after="0" w:line="240" w:lineRule="auto"/>
              <w:rPr>
                <w:rFonts w:ascii="Times New Roman" w:hAnsi="Times New Roman" w:cs="Times New Roman"/>
                <w:sz w:val="2"/>
                <w:szCs w:val="2"/>
                <w:rtl/>
                <w:lang w:bidi="ar-IQ"/>
              </w:rPr>
            </w:pPr>
            <w:r>
              <w:rPr>
                <w:rFonts w:ascii="Times New Roman" w:hAnsi="Times New Roman" w:cs="Times New Roman"/>
                <w:sz w:val="2"/>
                <w:szCs w:val="2"/>
                <w:rtl/>
                <w:lang w:bidi="ar-IQ"/>
              </w:rPr>
              <w:tab/>
            </w:r>
          </w:p>
          <w:p w14:paraId="13F49A11"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29C74CDA"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5DDC1665"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5F53FA4E"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33B66578"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775F6BFB"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22BE6FA6"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7ECE09B2"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4156DC10"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3C4528F4"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4440FBFF"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0C1039EF"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658B468F"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2B1ED9C1" w14:textId="77777777" w:rsidR="00A33CC6" w:rsidRDefault="00A33CC6" w:rsidP="00A33CC6">
            <w:pPr>
              <w:tabs>
                <w:tab w:val="left" w:pos="992"/>
              </w:tabs>
              <w:spacing w:after="0" w:line="240" w:lineRule="auto"/>
              <w:rPr>
                <w:rFonts w:ascii="Times New Roman" w:hAnsi="Times New Roman" w:cs="Times New Roman"/>
                <w:sz w:val="2"/>
                <w:szCs w:val="2"/>
                <w:rtl/>
                <w:lang w:bidi="ar-IQ"/>
              </w:rPr>
            </w:pPr>
          </w:p>
          <w:p w14:paraId="599499FA" w14:textId="77777777" w:rsidR="00A33CC6" w:rsidRDefault="00A33CC6" w:rsidP="00A33CC6">
            <w:pPr>
              <w:tabs>
                <w:tab w:val="left" w:pos="992"/>
              </w:tabs>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105B6535"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A33CC6">
              <w:rPr>
                <w:rFonts w:ascii="Times New Roman" w:hAnsi="Times New Roman" w:cs="Times New Roman" w:hint="cs"/>
                <w:b/>
                <w:bCs/>
                <w:sz w:val="36"/>
                <w:szCs w:val="36"/>
                <w:rtl/>
                <w:lang w:bidi="ar-IQ"/>
              </w:rPr>
              <w:t>8344</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561F5CB0" w:rsidR="00D53226" w:rsidRPr="00A33CC6" w:rsidRDefault="00D53226" w:rsidP="00F97C67">
            <w:pPr>
              <w:pStyle w:val="NoSpacing"/>
              <w:spacing w:line="276" w:lineRule="auto"/>
              <w:rPr>
                <w:rFonts w:ascii="Times New Roman" w:hAnsi="Times New Roman" w:cs="Times New Roman"/>
                <w:b/>
                <w:bCs/>
                <w:sz w:val="36"/>
                <w:szCs w:val="36"/>
              </w:rPr>
            </w:pPr>
            <w:r>
              <w:rPr>
                <w:rFonts w:ascii="Times New Roman" w:hAnsi="Times New Roman" w:cs="Times New Roman"/>
                <w:sz w:val="36"/>
                <w:szCs w:val="36"/>
                <w:rtl/>
              </w:rPr>
              <w:t xml:space="preserve">(51)التصنيف الدولي: </w:t>
            </w:r>
            <w:r w:rsidR="00A33CC6" w:rsidRPr="00A33CC6">
              <w:rPr>
                <w:rFonts w:ascii="Times New Roman" w:hAnsi="Times New Roman" w:cs="Times New Roman"/>
                <w:b/>
                <w:bCs/>
                <w:sz w:val="36"/>
                <w:szCs w:val="36"/>
              </w:rPr>
              <w:t xml:space="preserve">B01D53/14  </w:t>
            </w:r>
          </w:p>
          <w:p w14:paraId="1D466325" w14:textId="1295207E" w:rsidR="00A33CC6" w:rsidRPr="00A33CC6" w:rsidRDefault="00A33CC6" w:rsidP="00F97C67">
            <w:pPr>
              <w:pStyle w:val="NoSpacing"/>
              <w:spacing w:line="276" w:lineRule="auto"/>
              <w:rPr>
                <w:rFonts w:ascii="Times New Roman" w:hAnsi="Times New Roman" w:cs="Times New Roman"/>
                <w:b/>
                <w:bCs/>
                <w:sz w:val="36"/>
                <w:szCs w:val="36"/>
                <w:lang w:bidi="ar-IQ"/>
              </w:rPr>
            </w:pPr>
            <w:r w:rsidRPr="00A33CC6">
              <w:rPr>
                <w:rFonts w:ascii="Times New Roman" w:hAnsi="Times New Roman" w:cs="Times New Roman"/>
                <w:b/>
                <w:bCs/>
                <w:sz w:val="36"/>
                <w:szCs w:val="36"/>
              </w:rPr>
              <w:t xml:space="preserve">   </w:t>
            </w:r>
            <w:r w:rsidRPr="00A33CC6">
              <w:rPr>
                <w:rFonts w:ascii="Times New Roman" w:hAnsi="Times New Roman" w:cs="Times New Roman" w:hint="cs"/>
                <w:b/>
                <w:bCs/>
                <w:sz w:val="36"/>
                <w:szCs w:val="36"/>
                <w:rtl/>
                <w:lang w:bidi="ar-IQ"/>
              </w:rPr>
              <w:t xml:space="preserve">                             </w:t>
            </w:r>
            <w:r w:rsidRPr="00A33CC6">
              <w:rPr>
                <w:rFonts w:ascii="Times New Roman" w:hAnsi="Times New Roman" w:cs="Times New Roman"/>
                <w:b/>
                <w:bCs/>
                <w:sz w:val="36"/>
                <w:szCs w:val="36"/>
                <w:lang w:bidi="ar-IQ"/>
              </w:rPr>
              <w:t>B01D53/50</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6C498875" w:rsidR="00D53226" w:rsidRDefault="00D53226" w:rsidP="00F97C67">
            <w:pPr>
              <w:tabs>
                <w:tab w:val="left" w:pos="2789"/>
              </w:tabs>
              <w:spacing w:after="0" w:line="240" w:lineRule="auto"/>
              <w:rPr>
                <w:rFonts w:ascii="Times New Roman" w:hAnsi="Times New Roman" w:cs="Times New Roman"/>
                <w:b/>
                <w:bCs/>
                <w:sz w:val="32"/>
                <w:szCs w:val="32"/>
                <w:rtl/>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sidR="00A33CC6">
              <w:rPr>
                <w:rFonts w:ascii="Times New Roman" w:hAnsi="Times New Roman" w:cs="Times New Roman"/>
                <w:b/>
                <w:bCs/>
                <w:sz w:val="36"/>
                <w:szCs w:val="36"/>
                <w:lang w:bidi="ar-IQ"/>
              </w:rPr>
              <w:t xml:space="preserve">   </w:t>
            </w:r>
            <w:r w:rsidR="00A33CC6">
              <w:rPr>
                <w:rFonts w:ascii="Times New Roman" w:hAnsi="Times New Roman" w:cs="Times New Roman" w:hint="cs"/>
                <w:b/>
                <w:bCs/>
                <w:sz w:val="36"/>
                <w:szCs w:val="36"/>
                <w:rtl/>
                <w:lang w:bidi="ar-IQ"/>
              </w:rPr>
              <w:t xml:space="preserve">  20</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0A6EE942"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668E0B2B" w14:textId="715EE22A" w:rsidR="00A33CC6" w:rsidRPr="00A33CC6" w:rsidRDefault="00A33CC6" w:rsidP="00A33CC6">
            <w:pPr>
              <w:spacing w:after="0" w:line="240" w:lineRule="auto"/>
              <w:jc w:val="center"/>
              <w:rPr>
                <w:rFonts w:ascii="Times New Roman" w:hAnsi="Times New Roman" w:cs="Times New Roman"/>
                <w:b/>
                <w:bCs/>
                <w:sz w:val="32"/>
                <w:szCs w:val="32"/>
                <w:rtl/>
                <w:lang w:bidi="ar-IQ"/>
              </w:rPr>
            </w:pPr>
            <w:r w:rsidRPr="00A33CC6">
              <w:rPr>
                <w:rFonts w:ascii="Times New Roman" w:hAnsi="Times New Roman" w:cs="Times New Roman" w:hint="cs"/>
                <w:b/>
                <w:bCs/>
                <w:sz w:val="32"/>
                <w:szCs w:val="32"/>
                <w:rtl/>
                <w:lang w:bidi="ar-IQ"/>
              </w:rPr>
              <w:t>لوو جنك</w:t>
            </w:r>
          </w:p>
          <w:p w14:paraId="67445E66" w14:textId="60174F81" w:rsidR="00A33CC6" w:rsidRPr="00A33CC6" w:rsidRDefault="00A33CC6" w:rsidP="00A33CC6">
            <w:pPr>
              <w:spacing w:after="0" w:line="240" w:lineRule="auto"/>
              <w:jc w:val="center"/>
              <w:rPr>
                <w:rFonts w:ascii="Times New Roman" w:hAnsi="Times New Roman" w:cs="Times New Roman"/>
                <w:b/>
                <w:bCs/>
                <w:sz w:val="32"/>
                <w:szCs w:val="32"/>
                <w:rtl/>
                <w:lang w:bidi="ar-IQ"/>
              </w:rPr>
            </w:pPr>
            <w:r w:rsidRPr="00A33CC6">
              <w:rPr>
                <w:rFonts w:ascii="Times New Roman" w:hAnsi="Times New Roman" w:cs="Times New Roman" w:hint="cs"/>
                <w:b/>
                <w:bCs/>
                <w:sz w:val="32"/>
                <w:szCs w:val="32"/>
                <w:rtl/>
                <w:lang w:bidi="ar-IQ"/>
              </w:rPr>
              <w:t>كاي لايفانك</w:t>
            </w:r>
          </w:p>
          <w:p w14:paraId="0553DC40" w14:textId="7D35414A" w:rsidR="000210A6" w:rsidRPr="00A33CC6" w:rsidRDefault="00A33CC6" w:rsidP="000210A6">
            <w:pPr>
              <w:spacing w:after="0" w:line="240" w:lineRule="auto"/>
              <w:jc w:val="center"/>
              <w:rPr>
                <w:rFonts w:ascii="Times New Roman" w:hAnsi="Times New Roman" w:cs="Times New Roman"/>
                <w:b/>
                <w:bCs/>
                <w:sz w:val="32"/>
                <w:szCs w:val="32"/>
                <w:rtl/>
                <w:lang w:bidi="ar-IQ"/>
              </w:rPr>
            </w:pPr>
            <w:r w:rsidRPr="00A33CC6">
              <w:rPr>
                <w:rFonts w:ascii="Times New Roman" w:hAnsi="Times New Roman" w:cs="Times New Roman" w:hint="cs"/>
                <w:b/>
                <w:bCs/>
                <w:sz w:val="32"/>
                <w:szCs w:val="32"/>
                <w:rtl/>
                <w:lang w:bidi="ar-IQ"/>
              </w:rPr>
              <w:t>لوو يونكيانك</w:t>
            </w: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7F169D01" w14:textId="77777777" w:rsidR="000210A6" w:rsidRDefault="000210A6" w:rsidP="00F97C67">
            <w:pPr>
              <w:tabs>
                <w:tab w:val="left" w:pos="1423"/>
              </w:tabs>
              <w:spacing w:after="0" w:line="240" w:lineRule="auto"/>
              <w:rPr>
                <w:rFonts w:ascii="Times New Roman" w:hAnsi="Times New Roman" w:cs="Times New Roman"/>
                <w:b/>
                <w:bCs/>
                <w:sz w:val="2"/>
                <w:szCs w:val="2"/>
                <w:lang w:bidi="ar-IQ"/>
              </w:rPr>
            </w:pPr>
          </w:p>
          <w:p w14:paraId="21922993" w14:textId="77777777" w:rsidR="000210A6" w:rsidRDefault="000210A6" w:rsidP="00F97C67">
            <w:pPr>
              <w:tabs>
                <w:tab w:val="left" w:pos="1423"/>
              </w:tabs>
              <w:spacing w:after="0" w:line="240" w:lineRule="auto"/>
              <w:rPr>
                <w:rFonts w:ascii="Times New Roman" w:hAnsi="Times New Roman" w:cs="Times New Roman"/>
                <w:b/>
                <w:bCs/>
                <w:sz w:val="2"/>
                <w:szCs w:val="2"/>
                <w:lang w:bidi="ar-IQ"/>
              </w:rPr>
            </w:pPr>
          </w:p>
          <w:p w14:paraId="7F51A9C4" w14:textId="77777777" w:rsidR="000210A6" w:rsidRDefault="000210A6" w:rsidP="00F97C67">
            <w:pPr>
              <w:tabs>
                <w:tab w:val="left" w:pos="1423"/>
              </w:tabs>
              <w:spacing w:after="0" w:line="240" w:lineRule="auto"/>
              <w:rPr>
                <w:rFonts w:ascii="Times New Roman" w:hAnsi="Times New Roman" w:cs="Times New Roman"/>
                <w:b/>
                <w:bCs/>
                <w:sz w:val="2"/>
                <w:szCs w:val="2"/>
                <w:lang w:bidi="ar-IQ"/>
              </w:rPr>
            </w:pPr>
          </w:p>
          <w:p w14:paraId="7AEABB56" w14:textId="77777777" w:rsidR="000210A6" w:rsidRDefault="000210A6" w:rsidP="00F97C67">
            <w:pPr>
              <w:tabs>
                <w:tab w:val="left" w:pos="1423"/>
              </w:tabs>
              <w:spacing w:after="0" w:line="240" w:lineRule="auto"/>
              <w:rPr>
                <w:rFonts w:ascii="Times New Roman" w:hAnsi="Times New Roman" w:cs="Times New Roman"/>
                <w:b/>
                <w:bCs/>
                <w:sz w:val="2"/>
                <w:szCs w:val="2"/>
                <w:lang w:bidi="ar-IQ"/>
              </w:rPr>
            </w:pPr>
          </w:p>
          <w:p w14:paraId="1A21CB41" w14:textId="77777777" w:rsidR="000210A6" w:rsidRDefault="000210A6" w:rsidP="00F97C67">
            <w:pPr>
              <w:tabs>
                <w:tab w:val="left" w:pos="1423"/>
              </w:tabs>
              <w:spacing w:after="0" w:line="240" w:lineRule="auto"/>
              <w:rPr>
                <w:rFonts w:ascii="Times New Roman" w:hAnsi="Times New Roman" w:cs="Times New Roman"/>
                <w:b/>
                <w:bCs/>
                <w:sz w:val="2"/>
                <w:szCs w:val="2"/>
                <w:lang w:bidi="ar-IQ"/>
              </w:rPr>
            </w:pPr>
          </w:p>
          <w:p w14:paraId="1D7F3D94" w14:textId="77777777" w:rsidR="000210A6" w:rsidRDefault="000210A6" w:rsidP="00F97C67">
            <w:pPr>
              <w:tabs>
                <w:tab w:val="left" w:pos="1423"/>
              </w:tabs>
              <w:spacing w:after="0" w:line="240" w:lineRule="auto"/>
              <w:rPr>
                <w:rFonts w:ascii="Times New Roman" w:hAnsi="Times New Roman" w:cs="Times New Roman"/>
                <w:b/>
                <w:bCs/>
                <w:sz w:val="2"/>
                <w:szCs w:val="2"/>
                <w:lang w:bidi="ar-IQ"/>
              </w:rPr>
            </w:pPr>
          </w:p>
          <w:p w14:paraId="356A1CC0" w14:textId="77777777" w:rsidR="000210A6" w:rsidRDefault="000210A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(73)  اسم صاحب البراءة وعنوانه :</w:t>
            </w:r>
          </w:p>
          <w:p w14:paraId="03DE58AA" w14:textId="11D0DAC6" w:rsidR="00A33CC6" w:rsidRPr="00A33CC6" w:rsidRDefault="00A33CC6" w:rsidP="00A33CC6">
            <w:pPr>
              <w:tabs>
                <w:tab w:val="left" w:pos="1423"/>
              </w:tabs>
              <w:spacing w:after="0" w:line="240" w:lineRule="auto"/>
              <w:jc w:val="center"/>
              <w:rPr>
                <w:rFonts w:ascii="Times New Roman" w:hAnsi="Times New Roman" w:cs="Times New Roman"/>
                <w:b/>
                <w:bCs/>
                <w:sz w:val="28"/>
                <w:szCs w:val="28"/>
                <w:rtl/>
                <w:lang w:bidi="ar-IQ"/>
              </w:rPr>
            </w:pPr>
            <w:r w:rsidRPr="00A33CC6">
              <w:rPr>
                <w:rFonts w:ascii="Times New Roman" w:hAnsi="Times New Roman" w:cs="Times New Roman" w:hint="cs"/>
                <w:b/>
                <w:bCs/>
                <w:sz w:val="28"/>
                <w:szCs w:val="28"/>
                <w:rtl/>
                <w:lang w:bidi="ar-IQ"/>
              </w:rPr>
              <w:t>جيانكنان انقيرو نميننال بروتاكشن كروب اي ان سي / جزر السايمان</w:t>
            </w:r>
          </w:p>
          <w:p w14:paraId="52E51988" w14:textId="588E228F" w:rsidR="00D53226" w:rsidRPr="00FB14FD" w:rsidRDefault="00D53226" w:rsidP="00A33CC6">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lang w:bidi="ar-IQ"/>
              </w:rPr>
            </w:pPr>
          </w:p>
          <w:p w14:paraId="001741F7"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174A594E"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1A50BE23"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269AF9B6"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226A76DB"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695E789D"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6845FCB2"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5FFC1473"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64A96D2C"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52CE1251"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46A18564"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3D87309C"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06609E00"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439A2ADC"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0C6B10FE" w14:textId="77777777" w:rsidR="000210A6" w:rsidRDefault="000210A6" w:rsidP="00F97C67">
            <w:pPr>
              <w:pStyle w:val="NoSpacing"/>
              <w:spacing w:line="276" w:lineRule="auto"/>
              <w:jc w:val="center"/>
              <w:rPr>
                <w:rFonts w:ascii="Times New Roman" w:hAnsi="Times New Roman" w:cs="Times New Roman"/>
                <w:b/>
                <w:bCs/>
                <w:sz w:val="6"/>
                <w:szCs w:val="6"/>
                <w:lang w:bidi="ar-IQ"/>
              </w:rPr>
            </w:pPr>
          </w:p>
          <w:p w14:paraId="0277964D" w14:textId="77777777" w:rsidR="000210A6" w:rsidRDefault="000210A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761EE147" w14:textId="699EB8EE" w:rsidR="00A33CC6" w:rsidRPr="00A33CC6" w:rsidRDefault="00A33CC6" w:rsidP="00A33CC6">
            <w:pPr>
              <w:tabs>
                <w:tab w:val="left" w:pos="75"/>
                <w:tab w:val="left" w:pos="454"/>
              </w:tabs>
              <w:spacing w:after="0" w:line="240" w:lineRule="auto"/>
              <w:jc w:val="center"/>
              <w:rPr>
                <w:rFonts w:ascii="Times New Roman" w:hAnsi="Times New Roman" w:cs="Times New Roman"/>
                <w:b/>
                <w:bCs/>
                <w:sz w:val="32"/>
                <w:szCs w:val="32"/>
                <w:rtl/>
                <w:lang w:bidi="ar-IQ"/>
              </w:rPr>
            </w:pPr>
            <w:r w:rsidRPr="00A33CC6">
              <w:rPr>
                <w:rFonts w:ascii="Times New Roman" w:hAnsi="Times New Roman" w:cs="Times New Roman" w:hint="cs"/>
                <w:b/>
                <w:bCs/>
                <w:sz w:val="32"/>
                <w:szCs w:val="32"/>
                <w:rtl/>
                <w:lang w:bidi="ar-IQ"/>
              </w:rPr>
              <w:t>المحامي الدكتور اكرام الحق بكر</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5C04F2E1"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A33CC6">
              <w:rPr>
                <w:rFonts w:ascii="Times New Roman" w:hAnsi="Times New Roman" w:cs="Times New Roman" w:hint="cs"/>
                <w:b/>
                <w:bCs/>
                <w:sz w:val="32"/>
                <w:szCs w:val="32"/>
                <w:rtl/>
                <w:lang w:bidi="ar-IQ"/>
              </w:rPr>
              <w:t>514/2018</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44E67DAD"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A33CC6">
              <w:rPr>
                <w:rFonts w:ascii="Times New Roman" w:hAnsi="Times New Roman" w:cs="Times New Roman" w:hint="cs"/>
                <w:b/>
                <w:bCs/>
                <w:sz w:val="32"/>
                <w:szCs w:val="32"/>
                <w:rtl/>
                <w:lang w:bidi="ar-IQ"/>
              </w:rPr>
              <w:t>18/9/2018</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59702AD1"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A33CC6">
              <w:rPr>
                <w:rFonts w:ascii="Times New Roman" w:hAnsi="Times New Roman" w:cs="Times New Roman" w:hint="cs"/>
                <w:b/>
                <w:bCs/>
                <w:sz w:val="32"/>
                <w:szCs w:val="32"/>
                <w:rtl/>
                <w:lang w:bidi="ar-IQ"/>
              </w:rPr>
              <w:t>4/9/2024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r w:rsidR="00A33CC6">
              <w:rPr>
                <w:rFonts w:ascii="Times New Roman" w:hAnsi="Times New Roman" w:cs="Times New Roman"/>
                <w:b/>
                <w:bCs/>
                <w:sz w:val="36"/>
                <w:szCs w:val="36"/>
                <w:lang w:bidi="ar-IQ"/>
              </w:rPr>
              <w:t xml:space="preserve">201810329999.2  </w:t>
            </w:r>
          </w:p>
          <w:p w14:paraId="5FD09B7E" w14:textId="481020F2" w:rsidR="00A33CC6" w:rsidRDefault="00A33CC6" w:rsidP="00F97C67">
            <w:pPr>
              <w:spacing w:after="0" w:line="240" w:lineRule="auto"/>
              <w:rPr>
                <w:rFonts w:ascii="Times New Roman" w:hAnsi="Times New Roman" w:cs="Times New Roman"/>
                <w:b/>
                <w:bCs/>
                <w:sz w:val="36"/>
                <w:szCs w:val="36"/>
                <w:lang w:bidi="ar-IQ"/>
              </w:rPr>
            </w:pPr>
            <w:r>
              <w:rPr>
                <w:rFonts w:ascii="Times New Roman" w:hAnsi="Times New Roman" w:cs="Times New Roman"/>
                <w:b/>
                <w:bCs/>
                <w:sz w:val="36"/>
                <w:szCs w:val="36"/>
                <w:lang w:bidi="ar-IQ"/>
              </w:rPr>
              <w:t xml:space="preserve">  </w:t>
            </w:r>
            <w:r>
              <w:rPr>
                <w:rFonts w:ascii="Times New Roman" w:hAnsi="Times New Roman" w:cs="Times New Roman" w:hint="cs"/>
                <w:b/>
                <w:bCs/>
                <w:sz w:val="36"/>
                <w:szCs w:val="36"/>
                <w:rtl/>
                <w:lang w:bidi="ar-IQ"/>
              </w:rPr>
              <w:t xml:space="preserve">                  </w:t>
            </w:r>
            <w:r>
              <w:rPr>
                <w:rFonts w:ascii="Times New Roman" w:hAnsi="Times New Roman" w:cs="Times New Roman"/>
                <w:b/>
                <w:bCs/>
                <w:sz w:val="36"/>
                <w:szCs w:val="36"/>
                <w:lang w:bidi="ar-IQ"/>
              </w:rPr>
              <w:t xml:space="preserve">16/007.875       </w:t>
            </w:r>
          </w:p>
          <w:p w14:paraId="0BB39817" w14:textId="77777777" w:rsidR="00A33CC6" w:rsidRDefault="00A33CC6" w:rsidP="00F97C67">
            <w:pPr>
              <w:spacing w:after="0" w:line="240" w:lineRule="auto"/>
              <w:rPr>
                <w:rFonts w:ascii="Times New Roman" w:hAnsi="Times New Roman" w:cs="Times New Roman"/>
                <w:sz w:val="36"/>
                <w:szCs w:val="36"/>
                <w:lang w:bidi="ar-IQ"/>
              </w:rPr>
            </w:pPr>
          </w:p>
          <w:p w14:paraId="499F0C46" w14:textId="5EBD03BE" w:rsidR="00D53226" w:rsidRPr="00A33CC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 التاريخ :    -</w:t>
            </w:r>
            <w:r w:rsidR="00A33CC6">
              <w:rPr>
                <w:rFonts w:ascii="Times New Roman" w:hAnsi="Times New Roman" w:cs="Times New Roman"/>
                <w:sz w:val="32"/>
                <w:szCs w:val="32"/>
                <w:lang w:bidi="ar-IQ"/>
              </w:rPr>
              <w:t xml:space="preserve">     </w:t>
            </w:r>
            <w:r w:rsidR="00A33CC6">
              <w:rPr>
                <w:rFonts w:ascii="Times New Roman" w:hAnsi="Times New Roman" w:cs="Times New Roman" w:hint="cs"/>
                <w:sz w:val="32"/>
                <w:szCs w:val="32"/>
                <w:rtl/>
                <w:lang w:bidi="ar-IQ"/>
              </w:rPr>
              <w:t xml:space="preserve">   </w:t>
            </w:r>
            <w:r w:rsidR="00A33CC6" w:rsidRPr="00A33CC6">
              <w:rPr>
                <w:rFonts w:ascii="Times New Roman" w:hAnsi="Times New Roman" w:cs="Times New Roman"/>
                <w:b/>
                <w:bCs/>
                <w:sz w:val="32"/>
                <w:szCs w:val="32"/>
                <w:lang w:bidi="ar-IQ"/>
              </w:rPr>
              <w:t>2018/4/13</w:t>
            </w:r>
          </w:p>
          <w:p w14:paraId="14457328" w14:textId="329FF8E1" w:rsidR="00A33CC6" w:rsidRPr="00A33CC6" w:rsidRDefault="00A33CC6" w:rsidP="00F97C67">
            <w:pPr>
              <w:spacing w:after="0" w:line="240" w:lineRule="auto"/>
              <w:rPr>
                <w:rFonts w:ascii="Times New Roman" w:hAnsi="Times New Roman" w:cs="Times New Roman"/>
                <w:b/>
                <w:bCs/>
                <w:sz w:val="32"/>
                <w:szCs w:val="32"/>
                <w:lang w:bidi="ar-IQ"/>
              </w:rPr>
            </w:pPr>
            <w:r w:rsidRPr="00A33CC6">
              <w:rPr>
                <w:rFonts w:ascii="Times New Roman" w:hAnsi="Times New Roman" w:cs="Times New Roman"/>
                <w:b/>
                <w:bCs/>
                <w:sz w:val="32"/>
                <w:szCs w:val="32"/>
                <w:lang w:bidi="ar-IQ"/>
              </w:rPr>
              <w:t xml:space="preserve">     </w:t>
            </w:r>
            <w:r w:rsidRPr="00A33CC6">
              <w:rPr>
                <w:rFonts w:ascii="Times New Roman" w:hAnsi="Times New Roman" w:cs="Times New Roman" w:hint="cs"/>
                <w:b/>
                <w:bCs/>
                <w:sz w:val="32"/>
                <w:szCs w:val="32"/>
                <w:rtl/>
                <w:lang w:bidi="ar-IQ"/>
              </w:rPr>
              <w:t xml:space="preserve">                     </w:t>
            </w:r>
            <w:r w:rsidRPr="00A33CC6">
              <w:rPr>
                <w:rFonts w:ascii="Times New Roman" w:hAnsi="Times New Roman" w:cs="Times New Roman"/>
                <w:b/>
                <w:bCs/>
                <w:sz w:val="32"/>
                <w:szCs w:val="32"/>
                <w:lang w:bidi="ar-IQ"/>
              </w:rPr>
              <w:t>2018/6/13</w:t>
            </w:r>
          </w:p>
          <w:p w14:paraId="241C7554" w14:textId="77777777" w:rsidR="00A33CC6" w:rsidRDefault="00A33CC6" w:rsidP="00F97C67">
            <w:pPr>
              <w:spacing w:after="0" w:line="240" w:lineRule="auto"/>
              <w:rPr>
                <w:rFonts w:ascii="Times New Roman" w:hAnsi="Times New Roman" w:cs="Times New Roman"/>
                <w:sz w:val="36"/>
                <w:szCs w:val="36"/>
                <w:lang w:bidi="ar-IQ"/>
              </w:rPr>
            </w:pPr>
          </w:p>
          <w:p w14:paraId="1E64D200" w14:textId="77777777" w:rsidR="00D53226" w:rsidRDefault="00D53226" w:rsidP="00F97C67">
            <w:pPr>
              <w:spacing w:after="0" w:line="240" w:lineRule="auto"/>
              <w:rPr>
                <w:rFonts w:ascii="Times New Roman" w:hAnsi="Times New Roman" w:cs="Times New Roman"/>
                <w:b/>
                <w:bCs/>
                <w:sz w:val="36"/>
                <w:szCs w:val="36"/>
                <w:lang w:bidi="ar-IQ"/>
              </w:rPr>
            </w:pPr>
            <w:r>
              <w:rPr>
                <w:rFonts w:ascii="Times New Roman" w:hAnsi="Times New Roman" w:cs="Times New Roman"/>
                <w:sz w:val="32"/>
                <w:szCs w:val="32"/>
                <w:rtl/>
                <w:lang w:bidi="ar-IQ"/>
              </w:rPr>
              <w:t xml:space="preserve">البـــــلد :     </w:t>
            </w:r>
            <w:r>
              <w:rPr>
                <w:rFonts w:ascii="Times New Roman" w:hAnsi="Times New Roman" w:cs="Times New Roman"/>
                <w:b/>
                <w:bCs/>
                <w:sz w:val="36"/>
                <w:szCs w:val="36"/>
                <w:rtl/>
                <w:lang w:bidi="ar-IQ"/>
              </w:rPr>
              <w:t>-</w:t>
            </w:r>
            <w:r w:rsidR="00A33CC6">
              <w:rPr>
                <w:rFonts w:ascii="Times New Roman" w:hAnsi="Times New Roman" w:cs="Times New Roman"/>
                <w:b/>
                <w:bCs/>
                <w:sz w:val="36"/>
                <w:szCs w:val="36"/>
                <w:lang w:bidi="ar-IQ"/>
              </w:rPr>
              <w:t xml:space="preserve">   </w:t>
            </w:r>
            <w:r w:rsidR="00A33CC6">
              <w:rPr>
                <w:rFonts w:ascii="Times New Roman" w:hAnsi="Times New Roman" w:cs="Times New Roman" w:hint="cs"/>
                <w:b/>
                <w:bCs/>
                <w:sz w:val="36"/>
                <w:szCs w:val="36"/>
                <w:rtl/>
                <w:lang w:bidi="ar-IQ"/>
              </w:rPr>
              <w:t xml:space="preserve">    </w:t>
            </w:r>
            <w:r w:rsidR="00A33CC6">
              <w:rPr>
                <w:rFonts w:ascii="Times New Roman" w:hAnsi="Times New Roman" w:cs="Times New Roman"/>
                <w:b/>
                <w:bCs/>
                <w:sz w:val="36"/>
                <w:szCs w:val="36"/>
                <w:lang w:bidi="ar-IQ"/>
              </w:rPr>
              <w:t>CN</w:t>
            </w:r>
          </w:p>
          <w:p w14:paraId="75A6A388" w14:textId="62BD1AA2" w:rsidR="00A33CC6" w:rsidRDefault="00A33CC6" w:rsidP="00F97C67">
            <w:pPr>
              <w:spacing w:after="0" w:line="240" w:lineRule="auto"/>
              <w:rPr>
                <w:rFonts w:ascii="Times New Roman" w:hAnsi="Times New Roman" w:cs="Times New Roman"/>
                <w:sz w:val="32"/>
                <w:szCs w:val="32"/>
                <w:lang w:bidi="ar-IQ"/>
              </w:rPr>
            </w:pPr>
            <w:r>
              <w:rPr>
                <w:rFonts w:ascii="Times New Roman" w:hAnsi="Times New Roman" w:cs="Times New Roman"/>
                <w:b/>
                <w:bCs/>
                <w:sz w:val="36"/>
                <w:szCs w:val="36"/>
                <w:lang w:bidi="ar-IQ"/>
              </w:rPr>
              <w:t xml:space="preserve">  </w:t>
            </w:r>
            <w:r>
              <w:rPr>
                <w:rFonts w:ascii="Times New Roman" w:hAnsi="Times New Roman" w:cs="Times New Roman" w:hint="cs"/>
                <w:b/>
                <w:bCs/>
                <w:sz w:val="36"/>
                <w:szCs w:val="36"/>
                <w:rtl/>
                <w:lang w:bidi="ar-IQ"/>
              </w:rPr>
              <w:t xml:space="preserve">                    </w:t>
            </w:r>
            <w:r>
              <w:rPr>
                <w:rFonts w:ascii="Times New Roman" w:hAnsi="Times New Roman" w:cs="Times New Roman"/>
                <w:b/>
                <w:bCs/>
                <w:sz w:val="36"/>
                <w:szCs w:val="36"/>
                <w:lang w:bidi="ar-IQ"/>
              </w:rPr>
              <w:t>US</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2860F9E0" w:rsidR="00D53226" w:rsidRPr="00EC583B" w:rsidRDefault="00D53226" w:rsidP="00F97C67">
            <w:pPr>
              <w:pStyle w:val="NoSpacing"/>
              <w:tabs>
                <w:tab w:val="left" w:pos="3267"/>
              </w:tabs>
              <w:jc w:val="both"/>
              <w:rPr>
                <w:sz w:val="28"/>
                <w:szCs w:val="28"/>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A33CC6" w:rsidRPr="000210A6">
              <w:rPr>
                <w:rFonts w:hint="cs"/>
                <w:b/>
                <w:bCs/>
                <w:sz w:val="32"/>
                <w:szCs w:val="32"/>
                <w:rtl/>
              </w:rPr>
              <w:t>طريقة وجهاز لاكسدة محلول لنزع الكبريت بالامونيا</w:t>
            </w:r>
            <w:r w:rsidR="00A33CC6" w:rsidRPr="000210A6">
              <w:rPr>
                <w:rFonts w:hint="cs"/>
                <w:sz w:val="32"/>
                <w:szCs w:val="32"/>
                <w:rtl/>
              </w:rPr>
              <w:t xml:space="preserve"> .</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2E5F7546" w14:textId="6AFD45C3" w:rsidR="00D53226" w:rsidRPr="000210A6" w:rsidRDefault="000210A6" w:rsidP="00F97C67">
            <w:pPr>
              <w:pStyle w:val="NoSpacing"/>
              <w:jc w:val="both"/>
              <w:rPr>
                <w:rFonts w:asciiTheme="majorBidi" w:hAnsiTheme="majorBidi" w:cstheme="majorBidi"/>
                <w:b/>
                <w:bCs/>
                <w:sz w:val="36"/>
                <w:szCs w:val="36"/>
                <w:rtl/>
              </w:rPr>
            </w:pPr>
            <w:r w:rsidRPr="000210A6">
              <w:rPr>
                <w:rFonts w:asciiTheme="majorBidi" w:hAnsiTheme="majorBidi" w:cs="Times New Roman"/>
                <w:b/>
                <w:bCs/>
                <w:sz w:val="36"/>
                <w:szCs w:val="36"/>
                <w:rtl/>
              </w:rPr>
              <w:t>يوفر الاختراع الحالي طريقة وجهاز الأكسدة محلول امتصاص لنزع الكبريت بالأمونيا في عمود أكسدة، حيث يتم إرسال محلول الامتصاص إلى عمود الأكسدة من عمود الامتصاص لنزع الكبريت بالأمونيا، ويتم إرسال المحلول المؤكسد إلى عمود الامتصاص لنزع الكبريت بالأمونيا من عمود الأكسدة، مما يحقق الدوران متعدد المراحل المحلول الامتصاص، وأثناء الأكسدة في عمود الأكسدة، يتم استخدام هواء مكيف الضغط كهواء أكسدة ويتم استخدام توزيع هواء متعدد المراحل للأكسدة الإلزامية لمحلول الامتصاص لخفض تكليفات الاستثمار والتشغيل والتحكم في إنتاج رذاذ أثناء نزع</w:t>
            </w:r>
            <w:r w:rsidRPr="000210A6">
              <w:rPr>
                <w:rFonts w:asciiTheme="majorBidi" w:hAnsiTheme="majorBidi" w:cs="Times New Roman"/>
                <w:b/>
                <w:bCs/>
                <w:sz w:val="36"/>
                <w:szCs w:val="36"/>
              </w:rPr>
              <w:t xml:space="preserve"> </w:t>
            </w:r>
            <w:r w:rsidRPr="000210A6">
              <w:rPr>
                <w:rFonts w:asciiTheme="majorBidi" w:hAnsiTheme="majorBidi" w:cs="Times New Roman"/>
                <w:b/>
                <w:bCs/>
                <w:sz w:val="36"/>
                <w:szCs w:val="36"/>
                <w:rtl/>
              </w:rPr>
              <w:t>الكبريت بالأمونيا.</w:t>
            </w:r>
          </w:p>
        </w:tc>
      </w:tr>
    </w:tbl>
    <w:p w14:paraId="152BF39F" w14:textId="77777777" w:rsidR="00D53226" w:rsidRDefault="00D53226" w:rsidP="00D53226">
      <w:pPr>
        <w:rPr>
          <w:lang w:bidi="ar-IQ"/>
        </w:rPr>
      </w:pPr>
    </w:p>
    <w:p w14:paraId="4B247DEA" w14:textId="77777777" w:rsidR="002F1810" w:rsidRPr="00D53226" w:rsidRDefault="002F1810">
      <w:bookmarkStart w:id="0" w:name="_GoBack"/>
      <w:bookmarkEnd w:id="0"/>
    </w:p>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0210A6"/>
    <w:rsid w:val="002F1810"/>
    <w:rsid w:val="006159F1"/>
    <w:rsid w:val="00A33CC6"/>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233</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pat-mustafa</cp:lastModifiedBy>
  <cp:revision>5</cp:revision>
  <dcterms:created xsi:type="dcterms:W3CDTF">2022-03-30T04:36:00Z</dcterms:created>
  <dcterms:modified xsi:type="dcterms:W3CDTF">2024-10-08T04:27:00Z</dcterms:modified>
</cp:coreProperties>
</file>